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103" w:rsidRDefault="00D05103" w:rsidP="00C5505C">
      <w:pPr>
        <w:spacing w:line="240" w:lineRule="auto"/>
        <w:ind w:firstLine="0"/>
        <w:jc w:val="center"/>
        <w:rPr>
          <w:sz w:val="24"/>
          <w:szCs w:val="24"/>
        </w:rPr>
      </w:pPr>
      <w:bookmarkStart w:id="0" w:name="_Toc323988392"/>
      <w:bookmarkStart w:id="1" w:name="_Toc336885827"/>
    </w:p>
    <w:p w:rsidR="00E22EDF" w:rsidRPr="00770F21" w:rsidRDefault="00E22EDF" w:rsidP="00C5505C">
      <w:pPr>
        <w:spacing w:line="240" w:lineRule="auto"/>
        <w:ind w:firstLine="0"/>
        <w:jc w:val="center"/>
        <w:rPr>
          <w:sz w:val="24"/>
          <w:szCs w:val="24"/>
        </w:rPr>
      </w:pPr>
    </w:p>
    <w:p w:rsidR="00D05103" w:rsidRPr="00770F21" w:rsidRDefault="00D05103" w:rsidP="00C5505C">
      <w:pPr>
        <w:spacing w:line="240" w:lineRule="auto"/>
        <w:ind w:firstLine="0"/>
        <w:jc w:val="center"/>
        <w:rPr>
          <w:sz w:val="24"/>
          <w:szCs w:val="24"/>
        </w:rPr>
      </w:pPr>
    </w:p>
    <w:p w:rsidR="00C5505C" w:rsidRPr="00770F21" w:rsidRDefault="00F97B91" w:rsidP="00C5505C">
      <w:pPr>
        <w:spacing w:line="240" w:lineRule="auto"/>
        <w:ind w:firstLine="0"/>
        <w:jc w:val="center"/>
        <w:rPr>
          <w:sz w:val="24"/>
          <w:szCs w:val="24"/>
        </w:rPr>
      </w:pPr>
      <w:r w:rsidRPr="00770F21">
        <w:rPr>
          <w:b/>
          <w:bCs/>
          <w:noProof/>
          <w:sz w:val="24"/>
          <w:szCs w:val="24"/>
        </w:rPr>
        <w:drawing>
          <wp:anchor distT="0" distB="0" distL="114300" distR="114300" simplePos="0" relativeHeight="251658752" behindDoc="1" locked="0" layoutInCell="1" allowOverlap="1" wp14:anchorId="7D5B4D4F" wp14:editId="32B1D885">
            <wp:simplePos x="0" y="0"/>
            <wp:positionH relativeFrom="column">
              <wp:posOffset>2305050</wp:posOffset>
            </wp:positionH>
            <wp:positionV relativeFrom="paragraph">
              <wp:posOffset>-340360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930" y="3812"/>
                <wp:lineTo x="4664" y="0"/>
                <wp:lineTo x="3018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505C" w:rsidRPr="00770F21" w:rsidRDefault="00C5505C" w:rsidP="00C5505C">
      <w:pPr>
        <w:spacing w:line="240" w:lineRule="auto"/>
        <w:ind w:firstLine="0"/>
        <w:jc w:val="center"/>
        <w:rPr>
          <w:sz w:val="24"/>
          <w:szCs w:val="24"/>
        </w:rPr>
      </w:pPr>
      <w:r w:rsidRPr="00770F21">
        <w:rPr>
          <w:sz w:val="24"/>
          <w:szCs w:val="24"/>
        </w:rPr>
        <w:t>Акционерное Общество</w:t>
      </w:r>
    </w:p>
    <w:p w:rsidR="00C5505C" w:rsidRPr="00770F21" w:rsidRDefault="00C5505C" w:rsidP="00C5505C">
      <w:pPr>
        <w:spacing w:line="240" w:lineRule="auto"/>
        <w:jc w:val="center"/>
        <w:rPr>
          <w:b/>
          <w:sz w:val="24"/>
          <w:szCs w:val="24"/>
        </w:rPr>
      </w:pPr>
      <w:r w:rsidRPr="00770F21">
        <w:rPr>
          <w:b/>
          <w:sz w:val="24"/>
          <w:szCs w:val="24"/>
        </w:rPr>
        <w:t>«Дальневосточная распределительная сетевая компания»</w:t>
      </w:r>
    </w:p>
    <w:p w:rsidR="009C637C" w:rsidRPr="00770F21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4"/>
          <w:szCs w:val="24"/>
        </w:rPr>
      </w:pPr>
      <w:r w:rsidRPr="00770F21">
        <w:rPr>
          <w:rFonts w:ascii="Times New Roman" w:hAnsi="Times New Roman"/>
          <w:sz w:val="24"/>
          <w:szCs w:val="24"/>
        </w:rPr>
        <w:tab/>
      </w:r>
      <w:r w:rsidRPr="00770F21">
        <w:rPr>
          <w:rFonts w:ascii="Times New Roman" w:hAnsi="Times New Roman"/>
          <w:sz w:val="24"/>
          <w:szCs w:val="24"/>
        </w:rPr>
        <w:tab/>
      </w:r>
    </w:p>
    <w:p w:rsidR="003C690B" w:rsidRPr="00770F21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770F21">
        <w:rPr>
          <w:rFonts w:ascii="Times New Roman" w:hAnsi="Times New Roman"/>
          <w:sz w:val="24"/>
          <w:szCs w:val="24"/>
        </w:rPr>
        <w:t xml:space="preserve">Протокол </w:t>
      </w:r>
      <w:bookmarkEnd w:id="0"/>
      <w:bookmarkEnd w:id="1"/>
      <w:r w:rsidR="00352406" w:rsidRPr="00770F21">
        <w:rPr>
          <w:rFonts w:ascii="Times New Roman" w:hAnsi="Times New Roman"/>
          <w:sz w:val="24"/>
          <w:szCs w:val="24"/>
        </w:rPr>
        <w:t>№</w:t>
      </w:r>
      <w:r w:rsidR="00B71920" w:rsidRPr="00770F21">
        <w:rPr>
          <w:rFonts w:ascii="Times New Roman" w:hAnsi="Times New Roman"/>
          <w:bCs w:val="0"/>
          <w:caps/>
          <w:sz w:val="24"/>
          <w:szCs w:val="24"/>
        </w:rPr>
        <w:t xml:space="preserve"> </w:t>
      </w:r>
      <w:r w:rsidR="00A5660A">
        <w:rPr>
          <w:rFonts w:ascii="Times New Roman" w:hAnsi="Times New Roman"/>
          <w:bCs w:val="0"/>
          <w:caps/>
          <w:sz w:val="24"/>
          <w:szCs w:val="24"/>
        </w:rPr>
        <w:t>2</w:t>
      </w:r>
      <w:bookmarkStart w:id="2" w:name="_GoBack"/>
      <w:bookmarkEnd w:id="2"/>
      <w:r w:rsidR="006B663C">
        <w:rPr>
          <w:rFonts w:ascii="Times New Roman" w:hAnsi="Times New Roman"/>
          <w:caps/>
          <w:sz w:val="24"/>
          <w:szCs w:val="24"/>
        </w:rPr>
        <w:t>/</w:t>
      </w:r>
      <w:r w:rsidR="009C14F4">
        <w:rPr>
          <w:rFonts w:ascii="Times New Roman" w:hAnsi="Times New Roman"/>
          <w:caps/>
          <w:sz w:val="24"/>
          <w:szCs w:val="24"/>
        </w:rPr>
        <w:t>ПС</w:t>
      </w:r>
    </w:p>
    <w:p w:rsidR="00153C46" w:rsidRPr="00957392" w:rsidRDefault="00623A9C" w:rsidP="00153C46">
      <w:pPr>
        <w:tabs>
          <w:tab w:val="left" w:pos="1134"/>
        </w:tabs>
        <w:autoSpaceDE w:val="0"/>
        <w:autoSpaceDN w:val="0"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770F21">
        <w:rPr>
          <w:b/>
          <w:bCs/>
          <w:sz w:val="24"/>
        </w:rPr>
        <w:t xml:space="preserve">Заседания закупочной комиссии </w:t>
      </w:r>
      <w:r w:rsidR="00A5660A" w:rsidRPr="00A5660A">
        <w:rPr>
          <w:b/>
          <w:bCs/>
          <w:snapToGrid/>
          <w:sz w:val="24"/>
          <w:szCs w:val="24"/>
        </w:rPr>
        <w:t>по Конкурс</w:t>
      </w:r>
      <w:r w:rsidR="00A5660A" w:rsidRPr="00A5660A">
        <w:rPr>
          <w:b/>
          <w:bCs/>
          <w:snapToGrid/>
          <w:sz w:val="24"/>
        </w:rPr>
        <w:t>у</w:t>
      </w:r>
      <w:r w:rsidR="00A5660A" w:rsidRPr="00A5660A">
        <w:rPr>
          <w:b/>
          <w:bCs/>
          <w:snapToGrid/>
          <w:sz w:val="24"/>
          <w:szCs w:val="24"/>
        </w:rPr>
        <w:t xml:space="preserve"> в электронной форме на право заключения договора на Лот № 109301-РЕМ ПРОД-2024-ДРСК-ХЭС ОКПД2 42.22.22.140 Выполнение работ по капитальному </w:t>
      </w:r>
      <w:proofErr w:type="gramStart"/>
      <w:r w:rsidR="00A5660A" w:rsidRPr="00A5660A">
        <w:rPr>
          <w:b/>
          <w:bCs/>
          <w:snapToGrid/>
          <w:sz w:val="24"/>
          <w:szCs w:val="24"/>
        </w:rPr>
        <w:t>ремонту  ВЛ</w:t>
      </w:r>
      <w:proofErr w:type="gramEnd"/>
      <w:r w:rsidR="00A5660A" w:rsidRPr="00A5660A">
        <w:rPr>
          <w:b/>
          <w:bCs/>
          <w:snapToGrid/>
          <w:sz w:val="24"/>
          <w:szCs w:val="24"/>
        </w:rPr>
        <w:t xml:space="preserve"> 6 </w:t>
      </w:r>
      <w:proofErr w:type="spellStart"/>
      <w:r w:rsidR="00A5660A" w:rsidRPr="00A5660A">
        <w:rPr>
          <w:b/>
          <w:bCs/>
          <w:snapToGrid/>
          <w:sz w:val="24"/>
          <w:szCs w:val="24"/>
        </w:rPr>
        <w:t>кВ</w:t>
      </w:r>
      <w:proofErr w:type="spellEnd"/>
      <w:r w:rsidR="00A5660A" w:rsidRPr="00A5660A">
        <w:rPr>
          <w:b/>
          <w:bCs/>
          <w:snapToGrid/>
          <w:sz w:val="24"/>
          <w:szCs w:val="24"/>
        </w:rPr>
        <w:t xml:space="preserve"> </w:t>
      </w:r>
      <w:proofErr w:type="spellStart"/>
      <w:r w:rsidR="00A5660A" w:rsidRPr="00A5660A">
        <w:rPr>
          <w:b/>
          <w:bCs/>
          <w:snapToGrid/>
          <w:sz w:val="24"/>
          <w:szCs w:val="24"/>
        </w:rPr>
        <w:t>п.Маго</w:t>
      </w:r>
      <w:proofErr w:type="spellEnd"/>
      <w:r w:rsidR="00A5660A" w:rsidRPr="00A5660A">
        <w:rPr>
          <w:b/>
          <w:bCs/>
          <w:snapToGrid/>
          <w:sz w:val="24"/>
          <w:szCs w:val="24"/>
        </w:rPr>
        <w:t xml:space="preserve">, </w:t>
      </w:r>
      <w:proofErr w:type="spellStart"/>
      <w:r w:rsidR="00A5660A" w:rsidRPr="00A5660A">
        <w:rPr>
          <w:b/>
          <w:bCs/>
          <w:snapToGrid/>
          <w:sz w:val="24"/>
          <w:szCs w:val="24"/>
        </w:rPr>
        <w:t>п.Многовершинная</w:t>
      </w:r>
      <w:proofErr w:type="spellEnd"/>
      <w:r w:rsidR="00A5660A" w:rsidRPr="00A5660A">
        <w:rPr>
          <w:b/>
          <w:bCs/>
          <w:snapToGrid/>
          <w:sz w:val="24"/>
          <w:szCs w:val="24"/>
        </w:rPr>
        <w:t xml:space="preserve">, ВЛ 10 </w:t>
      </w:r>
      <w:proofErr w:type="spellStart"/>
      <w:r w:rsidR="00A5660A" w:rsidRPr="00A5660A">
        <w:rPr>
          <w:b/>
          <w:bCs/>
          <w:snapToGrid/>
          <w:sz w:val="24"/>
          <w:szCs w:val="24"/>
        </w:rPr>
        <w:t>кВ</w:t>
      </w:r>
      <w:proofErr w:type="spellEnd"/>
      <w:r w:rsidR="00A5660A" w:rsidRPr="00A5660A">
        <w:rPr>
          <w:b/>
          <w:bCs/>
          <w:snapToGrid/>
          <w:sz w:val="24"/>
          <w:szCs w:val="24"/>
        </w:rPr>
        <w:t xml:space="preserve"> Маго-</w:t>
      </w:r>
      <w:proofErr w:type="spellStart"/>
      <w:r w:rsidR="00A5660A" w:rsidRPr="00A5660A">
        <w:rPr>
          <w:b/>
          <w:bCs/>
          <w:snapToGrid/>
          <w:sz w:val="24"/>
          <w:szCs w:val="24"/>
        </w:rPr>
        <w:t>Иннокентьевка</w:t>
      </w:r>
      <w:proofErr w:type="spellEnd"/>
      <w:r w:rsidR="00A5660A" w:rsidRPr="00A5660A">
        <w:rPr>
          <w:b/>
          <w:bCs/>
          <w:snapToGrid/>
          <w:sz w:val="24"/>
          <w:szCs w:val="24"/>
        </w:rPr>
        <w:t xml:space="preserve"> структурного подразделения "Северные электрические сети", в рамках выполнения годовой программы ремонтов 2024 года, филиала "Хабаровские электрические сети" (с учетом поставки и монтажа самонесущих изолированных и защищенных проводов)»</w:t>
      </w:r>
    </w:p>
    <w:p w:rsidR="008615A0" w:rsidRPr="00770F21" w:rsidRDefault="008615A0" w:rsidP="00DB4AA2">
      <w:pPr>
        <w:pStyle w:val="a6"/>
        <w:tabs>
          <w:tab w:val="left" w:pos="1134"/>
        </w:tabs>
        <w:spacing w:before="0" w:line="240" w:lineRule="auto"/>
        <w:jc w:val="center"/>
        <w:rPr>
          <w:b/>
          <w:bCs/>
          <w:sz w:val="24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6"/>
        <w:gridCol w:w="4917"/>
      </w:tblGrid>
      <w:tr w:rsidR="00E22EDF" w:rsidRPr="00E22EDF" w:rsidTr="009336B4">
        <w:tc>
          <w:tcPr>
            <w:tcW w:w="4936" w:type="dxa"/>
          </w:tcPr>
          <w:p w:rsidR="00E22EDF" w:rsidRPr="00E22EDF" w:rsidRDefault="00E22EDF" w:rsidP="00E22EDF">
            <w:pPr>
              <w:pStyle w:val="a6"/>
              <w:tabs>
                <w:tab w:val="left" w:pos="1134"/>
              </w:tabs>
              <w:rPr>
                <w:b/>
                <w:sz w:val="24"/>
              </w:rPr>
            </w:pPr>
            <w:r w:rsidRPr="00E22EDF">
              <w:rPr>
                <w:b/>
                <w:sz w:val="24"/>
              </w:rPr>
              <w:t xml:space="preserve">г. Благовещенск </w:t>
            </w:r>
          </w:p>
        </w:tc>
        <w:tc>
          <w:tcPr>
            <w:tcW w:w="4917" w:type="dxa"/>
          </w:tcPr>
          <w:p w:rsidR="00E22EDF" w:rsidRPr="00E22EDF" w:rsidRDefault="00E22EDF" w:rsidP="00A5660A">
            <w:pPr>
              <w:pStyle w:val="a6"/>
              <w:tabs>
                <w:tab w:val="left" w:pos="1134"/>
              </w:tabs>
              <w:jc w:val="right"/>
              <w:rPr>
                <w:b/>
                <w:bCs/>
                <w:sz w:val="24"/>
              </w:rPr>
            </w:pPr>
            <w:r w:rsidRPr="00E22EDF">
              <w:rPr>
                <w:b/>
                <w:sz w:val="24"/>
              </w:rPr>
              <w:t>«</w:t>
            </w:r>
            <w:r w:rsidR="00A5660A">
              <w:rPr>
                <w:b/>
                <w:sz w:val="24"/>
              </w:rPr>
              <w:t>19</w:t>
            </w:r>
            <w:r w:rsidRPr="00E22EDF">
              <w:rPr>
                <w:b/>
                <w:sz w:val="24"/>
              </w:rPr>
              <w:t xml:space="preserve">»   </w:t>
            </w:r>
            <w:r w:rsidR="00153C46">
              <w:rPr>
                <w:b/>
                <w:sz w:val="24"/>
              </w:rPr>
              <w:t>0</w:t>
            </w:r>
            <w:r w:rsidR="00A5660A">
              <w:rPr>
                <w:b/>
                <w:sz w:val="24"/>
              </w:rPr>
              <w:t>3</w:t>
            </w:r>
            <w:r w:rsidRPr="00E22EDF">
              <w:rPr>
                <w:b/>
                <w:sz w:val="24"/>
              </w:rPr>
              <w:t xml:space="preserve">     202</w:t>
            </w:r>
            <w:r w:rsidR="00153C46">
              <w:rPr>
                <w:b/>
                <w:sz w:val="24"/>
              </w:rPr>
              <w:t>4</w:t>
            </w:r>
            <w:r w:rsidRPr="00E22EDF">
              <w:rPr>
                <w:b/>
                <w:sz w:val="24"/>
              </w:rPr>
              <w:t xml:space="preserve"> г.</w:t>
            </w:r>
          </w:p>
        </w:tc>
      </w:tr>
    </w:tbl>
    <w:p w:rsidR="00770F21" w:rsidRPr="00770F21" w:rsidRDefault="00770F21" w:rsidP="007908D5">
      <w:pPr>
        <w:pStyle w:val="a6"/>
        <w:tabs>
          <w:tab w:val="left" w:pos="1134"/>
        </w:tabs>
        <w:spacing w:before="0" w:line="240" w:lineRule="auto"/>
        <w:rPr>
          <w:b/>
          <w:sz w:val="24"/>
        </w:rPr>
      </w:pPr>
    </w:p>
    <w:p w:rsidR="00640EA1" w:rsidRPr="00A5660A" w:rsidRDefault="008D567D" w:rsidP="00A5660A">
      <w:pPr>
        <w:tabs>
          <w:tab w:val="left" w:pos="1134"/>
        </w:tabs>
        <w:autoSpaceDE w:val="0"/>
        <w:autoSpaceDN w:val="0"/>
        <w:spacing w:line="240" w:lineRule="auto"/>
        <w:ind w:firstLine="0"/>
        <w:rPr>
          <w:bCs/>
          <w:sz w:val="24"/>
        </w:rPr>
      </w:pPr>
      <w:r w:rsidRPr="00770F21">
        <w:rPr>
          <w:b/>
          <w:sz w:val="24"/>
        </w:rPr>
        <w:t xml:space="preserve">СПОСОБ И ПРЕДМЕТ </w:t>
      </w:r>
      <w:r w:rsidR="00775F89" w:rsidRPr="00770F21">
        <w:rPr>
          <w:b/>
          <w:sz w:val="24"/>
        </w:rPr>
        <w:t>ЗАКУПКИ:</w:t>
      </w:r>
      <w:r w:rsidR="00775F89" w:rsidRPr="00770F21">
        <w:rPr>
          <w:b/>
          <w:bCs/>
          <w:sz w:val="24"/>
        </w:rPr>
        <w:t xml:space="preserve"> </w:t>
      </w:r>
      <w:r w:rsidR="00A5660A" w:rsidRPr="00A5660A">
        <w:rPr>
          <w:bCs/>
          <w:snapToGrid/>
          <w:sz w:val="24"/>
          <w:szCs w:val="24"/>
        </w:rPr>
        <w:t xml:space="preserve">Конкурс в электронной форме на право заключения договора на Лот № 109301-РЕМ ПРОД-2024-ДРСК-ХЭС ОКПД2 42.22.22.140 Выполнение работ по капитальному </w:t>
      </w:r>
      <w:proofErr w:type="gramStart"/>
      <w:r w:rsidR="00A5660A" w:rsidRPr="00A5660A">
        <w:rPr>
          <w:bCs/>
          <w:snapToGrid/>
          <w:sz w:val="24"/>
          <w:szCs w:val="24"/>
        </w:rPr>
        <w:t>ремонту  ВЛ</w:t>
      </w:r>
      <w:proofErr w:type="gramEnd"/>
      <w:r w:rsidR="00A5660A" w:rsidRPr="00A5660A">
        <w:rPr>
          <w:bCs/>
          <w:snapToGrid/>
          <w:sz w:val="24"/>
          <w:szCs w:val="24"/>
        </w:rPr>
        <w:t xml:space="preserve"> 6 </w:t>
      </w:r>
      <w:proofErr w:type="spellStart"/>
      <w:r w:rsidR="00A5660A" w:rsidRPr="00A5660A">
        <w:rPr>
          <w:bCs/>
          <w:snapToGrid/>
          <w:sz w:val="24"/>
          <w:szCs w:val="24"/>
        </w:rPr>
        <w:t>кВ</w:t>
      </w:r>
      <w:proofErr w:type="spellEnd"/>
      <w:r w:rsidR="00A5660A" w:rsidRPr="00A5660A">
        <w:rPr>
          <w:bCs/>
          <w:snapToGrid/>
          <w:sz w:val="24"/>
          <w:szCs w:val="24"/>
        </w:rPr>
        <w:t xml:space="preserve"> </w:t>
      </w:r>
      <w:proofErr w:type="spellStart"/>
      <w:r w:rsidR="00A5660A" w:rsidRPr="00A5660A">
        <w:rPr>
          <w:bCs/>
          <w:snapToGrid/>
          <w:sz w:val="24"/>
          <w:szCs w:val="24"/>
        </w:rPr>
        <w:t>п.Маго</w:t>
      </w:r>
      <w:proofErr w:type="spellEnd"/>
      <w:r w:rsidR="00A5660A" w:rsidRPr="00A5660A">
        <w:rPr>
          <w:bCs/>
          <w:snapToGrid/>
          <w:sz w:val="24"/>
          <w:szCs w:val="24"/>
        </w:rPr>
        <w:t xml:space="preserve">, </w:t>
      </w:r>
      <w:proofErr w:type="spellStart"/>
      <w:r w:rsidR="00A5660A" w:rsidRPr="00A5660A">
        <w:rPr>
          <w:bCs/>
          <w:snapToGrid/>
          <w:sz w:val="24"/>
          <w:szCs w:val="24"/>
        </w:rPr>
        <w:t>п.Многовершинная</w:t>
      </w:r>
      <w:proofErr w:type="spellEnd"/>
      <w:r w:rsidR="00A5660A" w:rsidRPr="00A5660A">
        <w:rPr>
          <w:bCs/>
          <w:snapToGrid/>
          <w:sz w:val="24"/>
          <w:szCs w:val="24"/>
        </w:rPr>
        <w:t xml:space="preserve">, ВЛ 10 </w:t>
      </w:r>
      <w:proofErr w:type="spellStart"/>
      <w:r w:rsidR="00A5660A" w:rsidRPr="00A5660A">
        <w:rPr>
          <w:bCs/>
          <w:snapToGrid/>
          <w:sz w:val="24"/>
          <w:szCs w:val="24"/>
        </w:rPr>
        <w:t>кВ</w:t>
      </w:r>
      <w:proofErr w:type="spellEnd"/>
      <w:r w:rsidR="00A5660A" w:rsidRPr="00A5660A">
        <w:rPr>
          <w:bCs/>
          <w:snapToGrid/>
          <w:sz w:val="24"/>
          <w:szCs w:val="24"/>
        </w:rPr>
        <w:t xml:space="preserve"> Маго-</w:t>
      </w:r>
      <w:proofErr w:type="spellStart"/>
      <w:r w:rsidR="00A5660A" w:rsidRPr="00A5660A">
        <w:rPr>
          <w:bCs/>
          <w:snapToGrid/>
          <w:sz w:val="24"/>
          <w:szCs w:val="24"/>
        </w:rPr>
        <w:t>Иннокентьевка</w:t>
      </w:r>
      <w:proofErr w:type="spellEnd"/>
      <w:r w:rsidR="00A5660A" w:rsidRPr="00A5660A">
        <w:rPr>
          <w:bCs/>
          <w:snapToGrid/>
          <w:sz w:val="24"/>
          <w:szCs w:val="24"/>
        </w:rPr>
        <w:t xml:space="preserve"> структурного подразделения "Северные электрические сети", в рамках выполнения годовой программы ремонтов 2024 года, филиала "Хабаровские электрические сети" (с учетом поставки и монтажа самонесущих изолированных и защищенных проводов)»</w:t>
      </w:r>
    </w:p>
    <w:p w:rsidR="00A5660A" w:rsidRDefault="00A5660A" w:rsidP="00153C46">
      <w:pPr>
        <w:spacing w:line="240" w:lineRule="auto"/>
        <w:ind w:firstLine="0"/>
        <w:rPr>
          <w:b/>
          <w:caps/>
          <w:snapToGrid/>
          <w:sz w:val="24"/>
          <w:szCs w:val="24"/>
        </w:rPr>
      </w:pPr>
    </w:p>
    <w:p w:rsidR="00153C46" w:rsidRPr="00153C46" w:rsidRDefault="00153C46" w:rsidP="00153C46">
      <w:pPr>
        <w:spacing w:line="240" w:lineRule="auto"/>
        <w:ind w:firstLine="0"/>
        <w:rPr>
          <w:b/>
          <w:caps/>
          <w:snapToGrid/>
          <w:sz w:val="24"/>
          <w:szCs w:val="24"/>
        </w:rPr>
      </w:pPr>
      <w:r w:rsidRPr="00153C46">
        <w:rPr>
          <w:b/>
          <w:caps/>
          <w:snapToGrid/>
          <w:sz w:val="24"/>
          <w:szCs w:val="24"/>
        </w:rPr>
        <w:t xml:space="preserve">ВОПРОСЫ, ВЫНОСИМЫЕ НА РАССМОТРЕНИЕ ЗАКУПОЧНОЙ КОМИССИИ: </w:t>
      </w:r>
    </w:p>
    <w:p w:rsidR="00153C46" w:rsidRPr="00153C46" w:rsidRDefault="00153C46" w:rsidP="00153C46">
      <w:pPr>
        <w:numPr>
          <w:ilvl w:val="0"/>
          <w:numId w:val="6"/>
        </w:numPr>
        <w:spacing w:line="240" w:lineRule="auto"/>
        <w:ind w:left="927"/>
        <w:rPr>
          <w:bCs/>
          <w:i/>
          <w:iCs/>
          <w:snapToGrid/>
          <w:sz w:val="24"/>
          <w:szCs w:val="24"/>
        </w:rPr>
      </w:pPr>
      <w:r w:rsidRPr="00153C46">
        <w:rPr>
          <w:bCs/>
          <w:i/>
          <w:iCs/>
          <w:sz w:val="24"/>
          <w:szCs w:val="24"/>
        </w:rPr>
        <w:t>О переносе сроков проведения закупки</w:t>
      </w:r>
      <w:r w:rsidRPr="00153C46">
        <w:rPr>
          <w:bCs/>
          <w:i/>
          <w:iCs/>
          <w:snapToGrid/>
          <w:sz w:val="24"/>
          <w:szCs w:val="24"/>
        </w:rPr>
        <w:t>.</w:t>
      </w:r>
    </w:p>
    <w:p w:rsidR="00153C46" w:rsidRPr="00153C46" w:rsidRDefault="00153C46" w:rsidP="00153C46">
      <w:pPr>
        <w:spacing w:line="240" w:lineRule="auto"/>
        <w:rPr>
          <w:b/>
          <w:snapToGrid/>
          <w:sz w:val="26"/>
          <w:szCs w:val="26"/>
        </w:rPr>
      </w:pPr>
    </w:p>
    <w:p w:rsidR="00153C46" w:rsidRPr="00153C46" w:rsidRDefault="00153C46" w:rsidP="00153C46">
      <w:pPr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153C46">
        <w:rPr>
          <w:b/>
          <w:bCs/>
          <w:i/>
          <w:iCs/>
          <w:snapToGrid/>
          <w:sz w:val="24"/>
          <w:szCs w:val="24"/>
        </w:rPr>
        <w:t>ВОПРОС 1 «О переносе сроков проведения закупки»</w:t>
      </w:r>
    </w:p>
    <w:p w:rsidR="00153C46" w:rsidRPr="00153C46" w:rsidRDefault="00153C46" w:rsidP="00153C46">
      <w:pPr>
        <w:spacing w:line="240" w:lineRule="auto"/>
        <w:ind w:firstLine="0"/>
        <w:rPr>
          <w:b/>
          <w:snapToGrid/>
          <w:sz w:val="24"/>
          <w:szCs w:val="24"/>
        </w:rPr>
      </w:pPr>
      <w:r w:rsidRPr="00153C46">
        <w:rPr>
          <w:b/>
          <w:snapToGrid/>
          <w:sz w:val="24"/>
          <w:szCs w:val="24"/>
        </w:rPr>
        <w:t>РЕШИЛИ:</w:t>
      </w:r>
    </w:p>
    <w:p w:rsidR="00153C46" w:rsidRPr="00153C46" w:rsidRDefault="00153C46" w:rsidP="00153C46">
      <w:pPr>
        <w:tabs>
          <w:tab w:val="left" w:pos="0"/>
          <w:tab w:val="left" w:pos="851"/>
        </w:tabs>
        <w:spacing w:line="240" w:lineRule="auto"/>
        <w:ind w:firstLine="0"/>
        <w:rPr>
          <w:snapToGrid/>
          <w:sz w:val="24"/>
          <w:szCs w:val="24"/>
        </w:rPr>
      </w:pPr>
      <w:r w:rsidRPr="00153C46">
        <w:rPr>
          <w:snapToGrid/>
          <w:sz w:val="24"/>
          <w:szCs w:val="24"/>
        </w:rPr>
        <w:t>1. Установить следующие сроки проведения закупки:</w:t>
      </w:r>
    </w:p>
    <w:p w:rsidR="00153C46" w:rsidRPr="00153C46" w:rsidRDefault="00153C46" w:rsidP="00153C46">
      <w:pPr>
        <w:tabs>
          <w:tab w:val="left" w:pos="0"/>
          <w:tab w:val="left" w:pos="851"/>
        </w:tabs>
        <w:spacing w:line="240" w:lineRule="auto"/>
        <w:ind w:left="567" w:firstLine="0"/>
        <w:rPr>
          <w:snapToGrid/>
          <w:sz w:val="24"/>
          <w:szCs w:val="24"/>
        </w:rPr>
      </w:pPr>
      <w:r w:rsidRPr="00153C46">
        <w:rPr>
          <w:snapToGrid/>
          <w:sz w:val="24"/>
          <w:szCs w:val="24"/>
        </w:rPr>
        <w:t>−</w:t>
      </w:r>
      <w:r w:rsidRPr="00153C46">
        <w:rPr>
          <w:snapToGrid/>
          <w:sz w:val="24"/>
          <w:szCs w:val="24"/>
        </w:rPr>
        <w:tab/>
        <w:t xml:space="preserve">дата окончания рассмотрения заявок: </w:t>
      </w:r>
      <w:r w:rsidR="00A5660A">
        <w:rPr>
          <w:snapToGrid/>
          <w:sz w:val="24"/>
          <w:szCs w:val="24"/>
        </w:rPr>
        <w:t>22.03</w:t>
      </w:r>
      <w:r w:rsidRPr="00153C46">
        <w:rPr>
          <w:snapToGrid/>
          <w:sz w:val="24"/>
          <w:szCs w:val="24"/>
        </w:rPr>
        <w:t xml:space="preserve">.2024 г. </w:t>
      </w:r>
    </w:p>
    <w:p w:rsidR="00153C46" w:rsidRPr="00153C46" w:rsidRDefault="00153C46" w:rsidP="00153C46">
      <w:pPr>
        <w:tabs>
          <w:tab w:val="left" w:pos="0"/>
          <w:tab w:val="left" w:pos="851"/>
        </w:tabs>
        <w:spacing w:line="240" w:lineRule="auto"/>
        <w:ind w:left="567" w:firstLine="0"/>
        <w:rPr>
          <w:snapToGrid/>
          <w:sz w:val="24"/>
          <w:szCs w:val="24"/>
        </w:rPr>
      </w:pPr>
      <w:r w:rsidRPr="00153C46">
        <w:rPr>
          <w:snapToGrid/>
          <w:sz w:val="24"/>
          <w:szCs w:val="24"/>
        </w:rPr>
        <w:t>−</w:t>
      </w:r>
      <w:r w:rsidRPr="00153C46">
        <w:rPr>
          <w:snapToGrid/>
          <w:sz w:val="24"/>
          <w:szCs w:val="24"/>
        </w:rPr>
        <w:tab/>
        <w:t xml:space="preserve">дата подведения итогов закупки: </w:t>
      </w:r>
      <w:r w:rsidR="00A5660A">
        <w:rPr>
          <w:snapToGrid/>
          <w:sz w:val="24"/>
          <w:szCs w:val="24"/>
        </w:rPr>
        <w:t>22.03</w:t>
      </w:r>
      <w:r w:rsidRPr="00153C46">
        <w:rPr>
          <w:snapToGrid/>
          <w:sz w:val="24"/>
          <w:szCs w:val="24"/>
        </w:rPr>
        <w:t xml:space="preserve">.2024 г. </w:t>
      </w:r>
    </w:p>
    <w:p w:rsidR="00153C46" w:rsidRPr="00153C46" w:rsidRDefault="00153C46" w:rsidP="00153C46">
      <w:pPr>
        <w:tabs>
          <w:tab w:val="left" w:pos="5940"/>
        </w:tabs>
        <w:spacing w:line="240" w:lineRule="auto"/>
        <w:rPr>
          <w:b/>
          <w:snapToGrid/>
          <w:spacing w:val="4"/>
          <w:sz w:val="24"/>
          <w:szCs w:val="24"/>
        </w:rPr>
      </w:pPr>
    </w:p>
    <w:tbl>
      <w:tblPr>
        <w:tblW w:w="499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739"/>
        <w:gridCol w:w="5000"/>
      </w:tblGrid>
      <w:tr w:rsidR="00C02479" w:rsidRPr="00770F21" w:rsidTr="003F449E">
        <w:trPr>
          <w:trHeight w:val="136"/>
          <w:tblCellSpacing w:w="15" w:type="dxa"/>
        </w:trPr>
        <w:tc>
          <w:tcPr>
            <w:tcW w:w="4694" w:type="dxa"/>
          </w:tcPr>
          <w:p w:rsidR="00C02479" w:rsidRPr="00770F21" w:rsidRDefault="00D371E0" w:rsidP="00F367A4">
            <w:pPr>
              <w:pStyle w:val="a4"/>
              <w:rPr>
                <w:b/>
                <w:bCs/>
                <w:i/>
                <w:sz w:val="24"/>
              </w:rPr>
            </w:pPr>
            <w:r w:rsidRPr="00770F21">
              <w:rPr>
                <w:b/>
                <w:bCs/>
                <w:i/>
                <w:sz w:val="24"/>
              </w:rPr>
              <w:t>С</w:t>
            </w:r>
            <w:r w:rsidR="00E81FAA" w:rsidRPr="00770F21">
              <w:rPr>
                <w:b/>
                <w:bCs/>
                <w:i/>
                <w:sz w:val="24"/>
              </w:rPr>
              <w:t>екретарь комиссии</w:t>
            </w:r>
            <w:r w:rsidR="00D05103" w:rsidRPr="00770F21">
              <w:rPr>
                <w:b/>
                <w:bCs/>
                <w:i/>
                <w:sz w:val="24"/>
              </w:rPr>
              <w:t xml:space="preserve"> Закупочной комиссии 1 уровня</w:t>
            </w:r>
            <w:r w:rsidR="00E81FAA" w:rsidRPr="00770F21">
              <w:rPr>
                <w:b/>
                <w:bCs/>
                <w:i/>
                <w:sz w:val="24"/>
              </w:rPr>
              <w:t xml:space="preserve"> </w:t>
            </w:r>
          </w:p>
        </w:tc>
        <w:tc>
          <w:tcPr>
            <w:tcW w:w="4955" w:type="dxa"/>
          </w:tcPr>
          <w:p w:rsidR="00C02479" w:rsidRPr="00770F21" w:rsidRDefault="00D05103" w:rsidP="006C73CD">
            <w:pPr>
              <w:pStyle w:val="a6"/>
              <w:spacing w:before="0" w:line="240" w:lineRule="auto"/>
              <w:rPr>
                <w:sz w:val="24"/>
              </w:rPr>
            </w:pPr>
            <w:r w:rsidRPr="00770F21">
              <w:rPr>
                <w:b/>
                <w:i/>
                <w:sz w:val="24"/>
              </w:rPr>
              <w:t xml:space="preserve">                                          </w:t>
            </w:r>
            <w:r w:rsidR="006C73CD">
              <w:rPr>
                <w:b/>
                <w:i/>
                <w:sz w:val="24"/>
              </w:rPr>
              <w:t>И.Н.</w:t>
            </w:r>
            <w:r w:rsidR="00FB3FC1">
              <w:rPr>
                <w:b/>
                <w:i/>
                <w:sz w:val="24"/>
              </w:rPr>
              <w:t xml:space="preserve"> </w:t>
            </w:r>
            <w:r w:rsidR="006C73CD">
              <w:rPr>
                <w:b/>
                <w:i/>
                <w:sz w:val="24"/>
              </w:rPr>
              <w:t>Ирдуганова</w:t>
            </w:r>
          </w:p>
        </w:tc>
      </w:tr>
    </w:tbl>
    <w:p w:rsidR="00C2798A" w:rsidRPr="00770F21" w:rsidRDefault="00C2798A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C2798A" w:rsidRDefault="00C2798A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0E0955" w:rsidRDefault="000E0955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0E0955" w:rsidRDefault="000E0955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0E0955" w:rsidRDefault="000E0955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0E0955" w:rsidRDefault="000E0955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153C46" w:rsidRDefault="00153C46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C2798A" w:rsidRPr="00770F21" w:rsidRDefault="00C2798A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4B1BED" w:rsidRPr="004B1BED" w:rsidRDefault="004B1BED" w:rsidP="004B1BED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4B1BED">
        <w:rPr>
          <w:i/>
          <w:snapToGrid/>
          <w:sz w:val="20"/>
        </w:rPr>
        <w:t>(4162</w:t>
      </w:r>
      <w:proofErr w:type="gramStart"/>
      <w:r w:rsidRPr="004B1BED">
        <w:rPr>
          <w:i/>
          <w:snapToGrid/>
          <w:sz w:val="20"/>
        </w:rPr>
        <w:t xml:space="preserve">)  </w:t>
      </w:r>
      <w:r w:rsidRPr="004B1BED">
        <w:rPr>
          <w:i/>
          <w:snapToGrid/>
          <w:color w:val="000000"/>
          <w:sz w:val="20"/>
          <w:szCs w:val="24"/>
        </w:rPr>
        <w:t>397</w:t>
      </w:r>
      <w:proofErr w:type="gramEnd"/>
      <w:r w:rsidRPr="004B1BED">
        <w:rPr>
          <w:i/>
          <w:snapToGrid/>
          <w:color w:val="000000"/>
          <w:sz w:val="20"/>
          <w:szCs w:val="24"/>
        </w:rPr>
        <w:t>-147</w:t>
      </w:r>
    </w:p>
    <w:p w:rsidR="004B1BED" w:rsidRPr="004B1BED" w:rsidRDefault="00711FDB" w:rsidP="004B1BED">
      <w:pPr>
        <w:spacing w:line="240" w:lineRule="auto"/>
        <w:ind w:firstLine="0"/>
        <w:jc w:val="left"/>
        <w:rPr>
          <w:i/>
          <w:snapToGrid/>
          <w:color w:val="595959"/>
          <w:sz w:val="10"/>
          <w:szCs w:val="16"/>
        </w:rPr>
      </w:pPr>
      <w:hyperlink r:id="rId8" w:history="1">
        <w:r w:rsidR="004B1BED" w:rsidRPr="004B1BED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p w:rsidR="004B1BED" w:rsidRPr="004B1BED" w:rsidRDefault="004B1BED" w:rsidP="004B1BED">
      <w:pPr>
        <w:tabs>
          <w:tab w:val="right" w:pos="9360"/>
        </w:tabs>
        <w:spacing w:line="240" w:lineRule="auto"/>
        <w:ind w:firstLine="0"/>
        <w:rPr>
          <w:i/>
          <w:snapToGrid/>
          <w:color w:val="595959"/>
          <w:sz w:val="20"/>
        </w:rPr>
      </w:pPr>
      <w:r w:rsidRPr="004B1BED">
        <w:rPr>
          <w:i/>
          <w:snapToGrid/>
          <w:color w:val="595959"/>
          <w:sz w:val="20"/>
        </w:rPr>
        <w:t xml:space="preserve">  </w:t>
      </w:r>
    </w:p>
    <w:p w:rsidR="008615A0" w:rsidRPr="00770F21" w:rsidRDefault="008615A0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8615A0" w:rsidRPr="00770F21" w:rsidRDefault="008615A0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C2798A" w:rsidRDefault="00C2798A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DB7958" w:rsidRDefault="00DB7958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DB7958" w:rsidRDefault="00DB7958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DB7958" w:rsidRDefault="00DB7958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DB7958" w:rsidRPr="00770F21" w:rsidRDefault="00DB7958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sectPr w:rsidR="00DB7958" w:rsidRPr="00770F21" w:rsidSect="003A7C01">
      <w:headerReference w:type="default" r:id="rId9"/>
      <w:footerReference w:type="default" r:id="rId10"/>
      <w:pgSz w:w="11906" w:h="16838"/>
      <w:pgMar w:top="426" w:right="849" w:bottom="993" w:left="1418" w:header="709" w:footer="217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FDB" w:rsidRDefault="00711FDB" w:rsidP="00355095">
      <w:pPr>
        <w:spacing w:line="240" w:lineRule="auto"/>
      </w:pPr>
      <w:r>
        <w:separator/>
      </w:r>
    </w:p>
  </w:endnote>
  <w:endnote w:type="continuationSeparator" w:id="0">
    <w:p w:rsidR="00711FDB" w:rsidRDefault="00711FDB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8828840"/>
      <w:docPartObj>
        <w:docPartGallery w:val="Page Numbers (Bottom of Page)"/>
        <w:docPartUnique/>
      </w:docPartObj>
    </w:sdtPr>
    <w:sdtEndPr/>
    <w:sdtContent>
      <w:sdt>
        <w:sdtPr>
          <w:id w:val="-945146832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5660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5660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FDB" w:rsidRDefault="00711FDB" w:rsidP="00355095">
      <w:pPr>
        <w:spacing w:line="240" w:lineRule="auto"/>
      </w:pPr>
      <w:r>
        <w:separator/>
      </w:r>
    </w:p>
  </w:footnote>
  <w:footnote w:type="continuationSeparator" w:id="0">
    <w:p w:rsidR="00711FDB" w:rsidRDefault="00711FDB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F89" w:rsidRDefault="00355095" w:rsidP="0033570A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A5660A">
      <w:rPr>
        <w:i/>
        <w:sz w:val="20"/>
      </w:rPr>
      <w:t>2</w:t>
    </w:r>
    <w:r w:rsidR="00775F89">
      <w:rPr>
        <w:i/>
        <w:sz w:val="20"/>
      </w:rPr>
      <w:t>/</w:t>
    </w:r>
    <w:r w:rsidR="00DB7958">
      <w:rPr>
        <w:i/>
        <w:sz w:val="20"/>
      </w:rPr>
      <w:t>ПС</w:t>
    </w:r>
    <w:r w:rsidR="006904C3">
      <w:rPr>
        <w:i/>
        <w:sz w:val="20"/>
      </w:rPr>
      <w:t xml:space="preserve"> </w:t>
    </w:r>
    <w:r w:rsidR="00A00CDE">
      <w:rPr>
        <w:i/>
        <w:sz w:val="20"/>
      </w:rPr>
      <w:t xml:space="preserve"> </w:t>
    </w:r>
    <w:r w:rsidRPr="00355095">
      <w:rPr>
        <w:i/>
        <w:sz w:val="20"/>
      </w:rPr>
      <w:t xml:space="preserve"> </w:t>
    </w:r>
    <w:r w:rsidR="008B3B96">
      <w:rPr>
        <w:i/>
        <w:sz w:val="20"/>
      </w:rPr>
      <w:t xml:space="preserve">закупка </w:t>
    </w:r>
    <w:r w:rsidR="005B7EE3">
      <w:rPr>
        <w:i/>
        <w:sz w:val="20"/>
      </w:rPr>
      <w:t xml:space="preserve">№ </w:t>
    </w:r>
    <w:r w:rsidR="00A5660A">
      <w:rPr>
        <w:i/>
        <w:sz w:val="20"/>
      </w:rPr>
      <w:t>109301</w:t>
    </w:r>
  </w:p>
  <w:p w:rsidR="00355095" w:rsidRPr="00355095" w:rsidRDefault="00DB7958" w:rsidP="0033570A">
    <w:pPr>
      <w:pStyle w:val="ad"/>
      <w:jc w:val="right"/>
      <w:rPr>
        <w:i/>
        <w:sz w:val="20"/>
      </w:rPr>
    </w:pPr>
    <w:r>
      <w:rPr>
        <w:i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24256"/>
    <w:multiLevelType w:val="hybridMultilevel"/>
    <w:tmpl w:val="2522D0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F8041E1"/>
    <w:multiLevelType w:val="hybridMultilevel"/>
    <w:tmpl w:val="21A4E73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CA027E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B775A68"/>
    <w:multiLevelType w:val="hybridMultilevel"/>
    <w:tmpl w:val="330A96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4C1916AB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773569"/>
    <w:multiLevelType w:val="hybridMultilevel"/>
    <w:tmpl w:val="21C01B12"/>
    <w:lvl w:ilvl="0" w:tplc="672A0C5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446DD7"/>
    <w:multiLevelType w:val="multilevel"/>
    <w:tmpl w:val="DBAE4C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7F5043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0"/>
  </w:num>
  <w:num w:numId="5">
    <w:abstractNumId w:val="1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5"/>
  </w:num>
  <w:num w:numId="10">
    <w:abstractNumId w:val="7"/>
  </w:num>
  <w:num w:numId="11">
    <w:abstractNumId w:val="2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68A8"/>
    <w:rsid w:val="00006CBA"/>
    <w:rsid w:val="00011790"/>
    <w:rsid w:val="00013012"/>
    <w:rsid w:val="000153C0"/>
    <w:rsid w:val="00023DF3"/>
    <w:rsid w:val="000271AF"/>
    <w:rsid w:val="000302B2"/>
    <w:rsid w:val="00033CF8"/>
    <w:rsid w:val="00036A5E"/>
    <w:rsid w:val="00040BFE"/>
    <w:rsid w:val="00043130"/>
    <w:rsid w:val="0004784F"/>
    <w:rsid w:val="00053ACD"/>
    <w:rsid w:val="00057F72"/>
    <w:rsid w:val="0006695B"/>
    <w:rsid w:val="00073B6A"/>
    <w:rsid w:val="00080028"/>
    <w:rsid w:val="0008004B"/>
    <w:rsid w:val="00085B1C"/>
    <w:rsid w:val="000911D3"/>
    <w:rsid w:val="00091988"/>
    <w:rsid w:val="00092E3F"/>
    <w:rsid w:val="000A407E"/>
    <w:rsid w:val="000A643F"/>
    <w:rsid w:val="000B702B"/>
    <w:rsid w:val="000C1263"/>
    <w:rsid w:val="000C17A4"/>
    <w:rsid w:val="000C729F"/>
    <w:rsid w:val="000D0A2E"/>
    <w:rsid w:val="000D12B2"/>
    <w:rsid w:val="000D18F2"/>
    <w:rsid w:val="000D1939"/>
    <w:rsid w:val="000E0564"/>
    <w:rsid w:val="000E0955"/>
    <w:rsid w:val="000F1326"/>
    <w:rsid w:val="000F5A03"/>
    <w:rsid w:val="000F6E22"/>
    <w:rsid w:val="00103D49"/>
    <w:rsid w:val="001114A0"/>
    <w:rsid w:val="0011164A"/>
    <w:rsid w:val="0011285E"/>
    <w:rsid w:val="0011754B"/>
    <w:rsid w:val="00120E1A"/>
    <w:rsid w:val="00126847"/>
    <w:rsid w:val="00132177"/>
    <w:rsid w:val="00133708"/>
    <w:rsid w:val="001351AF"/>
    <w:rsid w:val="001357F1"/>
    <w:rsid w:val="00143503"/>
    <w:rsid w:val="0014499F"/>
    <w:rsid w:val="00144C8B"/>
    <w:rsid w:val="00151887"/>
    <w:rsid w:val="00153C46"/>
    <w:rsid w:val="00153E9A"/>
    <w:rsid w:val="0016136F"/>
    <w:rsid w:val="001710F4"/>
    <w:rsid w:val="001812F2"/>
    <w:rsid w:val="001924E0"/>
    <w:rsid w:val="001926AC"/>
    <w:rsid w:val="00193586"/>
    <w:rsid w:val="001A0DB7"/>
    <w:rsid w:val="001A252F"/>
    <w:rsid w:val="001A321D"/>
    <w:rsid w:val="001B13FD"/>
    <w:rsid w:val="001B37A3"/>
    <w:rsid w:val="001B3C0C"/>
    <w:rsid w:val="001D0E87"/>
    <w:rsid w:val="001D30F0"/>
    <w:rsid w:val="001D4EA9"/>
    <w:rsid w:val="001E20DE"/>
    <w:rsid w:val="001E33F9"/>
    <w:rsid w:val="001F001D"/>
    <w:rsid w:val="001F1045"/>
    <w:rsid w:val="001F16DB"/>
    <w:rsid w:val="001F1CAA"/>
    <w:rsid w:val="00200CC3"/>
    <w:rsid w:val="00203CD1"/>
    <w:rsid w:val="002120C8"/>
    <w:rsid w:val="002120F0"/>
    <w:rsid w:val="00214035"/>
    <w:rsid w:val="0021491D"/>
    <w:rsid w:val="002251DB"/>
    <w:rsid w:val="002275BB"/>
    <w:rsid w:val="00227DAC"/>
    <w:rsid w:val="0023385B"/>
    <w:rsid w:val="002455E8"/>
    <w:rsid w:val="002472BA"/>
    <w:rsid w:val="00252705"/>
    <w:rsid w:val="00252920"/>
    <w:rsid w:val="00252B9E"/>
    <w:rsid w:val="00257253"/>
    <w:rsid w:val="002632F6"/>
    <w:rsid w:val="00264119"/>
    <w:rsid w:val="00270153"/>
    <w:rsid w:val="00271A5A"/>
    <w:rsid w:val="0027279B"/>
    <w:rsid w:val="00272C18"/>
    <w:rsid w:val="00277600"/>
    <w:rsid w:val="002829CE"/>
    <w:rsid w:val="002846FC"/>
    <w:rsid w:val="00287A57"/>
    <w:rsid w:val="00295C3C"/>
    <w:rsid w:val="002A4021"/>
    <w:rsid w:val="002B5830"/>
    <w:rsid w:val="002B7EC6"/>
    <w:rsid w:val="002C7280"/>
    <w:rsid w:val="002E102F"/>
    <w:rsid w:val="002E1D13"/>
    <w:rsid w:val="002E4AAD"/>
    <w:rsid w:val="002E78C3"/>
    <w:rsid w:val="002F2A64"/>
    <w:rsid w:val="002F4964"/>
    <w:rsid w:val="002F5460"/>
    <w:rsid w:val="0030410E"/>
    <w:rsid w:val="003055F7"/>
    <w:rsid w:val="00306C67"/>
    <w:rsid w:val="00306DF1"/>
    <w:rsid w:val="00310C8E"/>
    <w:rsid w:val="00311BA2"/>
    <w:rsid w:val="00315413"/>
    <w:rsid w:val="00321EF6"/>
    <w:rsid w:val="003223F3"/>
    <w:rsid w:val="00322EF8"/>
    <w:rsid w:val="00323179"/>
    <w:rsid w:val="0033009A"/>
    <w:rsid w:val="0033570A"/>
    <w:rsid w:val="00336C38"/>
    <w:rsid w:val="00337A0E"/>
    <w:rsid w:val="00340BB7"/>
    <w:rsid w:val="00340D88"/>
    <w:rsid w:val="00341ED0"/>
    <w:rsid w:val="00342D95"/>
    <w:rsid w:val="00347CA3"/>
    <w:rsid w:val="00347F31"/>
    <w:rsid w:val="00352406"/>
    <w:rsid w:val="00355095"/>
    <w:rsid w:val="00355635"/>
    <w:rsid w:val="00355712"/>
    <w:rsid w:val="00356C9B"/>
    <w:rsid w:val="003608D8"/>
    <w:rsid w:val="00366597"/>
    <w:rsid w:val="00367A84"/>
    <w:rsid w:val="0037307E"/>
    <w:rsid w:val="00375523"/>
    <w:rsid w:val="00380B7F"/>
    <w:rsid w:val="0038190B"/>
    <w:rsid w:val="00386B81"/>
    <w:rsid w:val="00392668"/>
    <w:rsid w:val="003930F2"/>
    <w:rsid w:val="003A513E"/>
    <w:rsid w:val="003A5425"/>
    <w:rsid w:val="003A7C01"/>
    <w:rsid w:val="003B16A5"/>
    <w:rsid w:val="003B3ACD"/>
    <w:rsid w:val="003B43D3"/>
    <w:rsid w:val="003C690B"/>
    <w:rsid w:val="003C7474"/>
    <w:rsid w:val="003C7C83"/>
    <w:rsid w:val="003D0516"/>
    <w:rsid w:val="003D62C8"/>
    <w:rsid w:val="003F1CAE"/>
    <w:rsid w:val="003F2505"/>
    <w:rsid w:val="003F449E"/>
    <w:rsid w:val="0040586C"/>
    <w:rsid w:val="00405B4F"/>
    <w:rsid w:val="00416CFB"/>
    <w:rsid w:val="00422525"/>
    <w:rsid w:val="00423EB5"/>
    <w:rsid w:val="00425DCF"/>
    <w:rsid w:val="00433072"/>
    <w:rsid w:val="004355A8"/>
    <w:rsid w:val="00440107"/>
    <w:rsid w:val="00442BB6"/>
    <w:rsid w:val="00445432"/>
    <w:rsid w:val="00453447"/>
    <w:rsid w:val="0045381B"/>
    <w:rsid w:val="00456E12"/>
    <w:rsid w:val="004579DA"/>
    <w:rsid w:val="00467FE0"/>
    <w:rsid w:val="00472498"/>
    <w:rsid w:val="00476103"/>
    <w:rsid w:val="00480849"/>
    <w:rsid w:val="004812DA"/>
    <w:rsid w:val="00486842"/>
    <w:rsid w:val="00487990"/>
    <w:rsid w:val="00492742"/>
    <w:rsid w:val="004932DB"/>
    <w:rsid w:val="0049333C"/>
    <w:rsid w:val="004965E5"/>
    <w:rsid w:val="004A1209"/>
    <w:rsid w:val="004A4816"/>
    <w:rsid w:val="004A606C"/>
    <w:rsid w:val="004B1719"/>
    <w:rsid w:val="004B1BED"/>
    <w:rsid w:val="004C07BE"/>
    <w:rsid w:val="004C1ADD"/>
    <w:rsid w:val="004C1EA3"/>
    <w:rsid w:val="004C263C"/>
    <w:rsid w:val="004D0A80"/>
    <w:rsid w:val="004D1A37"/>
    <w:rsid w:val="004D6055"/>
    <w:rsid w:val="004E3217"/>
    <w:rsid w:val="004E6CE8"/>
    <w:rsid w:val="004F1340"/>
    <w:rsid w:val="004F15C3"/>
    <w:rsid w:val="004F5D4A"/>
    <w:rsid w:val="004F79A3"/>
    <w:rsid w:val="0050702A"/>
    <w:rsid w:val="005110DF"/>
    <w:rsid w:val="005153AD"/>
    <w:rsid w:val="00515CBE"/>
    <w:rsid w:val="00526FD4"/>
    <w:rsid w:val="00547EE6"/>
    <w:rsid w:val="00551234"/>
    <w:rsid w:val="00552318"/>
    <w:rsid w:val="005529F7"/>
    <w:rsid w:val="0055309B"/>
    <w:rsid w:val="00556B2B"/>
    <w:rsid w:val="00563A7E"/>
    <w:rsid w:val="00571278"/>
    <w:rsid w:val="005856B7"/>
    <w:rsid w:val="0058642E"/>
    <w:rsid w:val="0058664F"/>
    <w:rsid w:val="005871CC"/>
    <w:rsid w:val="00590768"/>
    <w:rsid w:val="0059531A"/>
    <w:rsid w:val="00597E36"/>
    <w:rsid w:val="005A1ECE"/>
    <w:rsid w:val="005A2779"/>
    <w:rsid w:val="005A4AD8"/>
    <w:rsid w:val="005A5408"/>
    <w:rsid w:val="005A7E6E"/>
    <w:rsid w:val="005B06FF"/>
    <w:rsid w:val="005B1491"/>
    <w:rsid w:val="005B5865"/>
    <w:rsid w:val="005B7EE3"/>
    <w:rsid w:val="005D40F5"/>
    <w:rsid w:val="005D6ADC"/>
    <w:rsid w:val="005D7BA8"/>
    <w:rsid w:val="005E0AE5"/>
    <w:rsid w:val="005E1345"/>
    <w:rsid w:val="005E34D0"/>
    <w:rsid w:val="005E6E60"/>
    <w:rsid w:val="005F5454"/>
    <w:rsid w:val="005F61A1"/>
    <w:rsid w:val="00613EDC"/>
    <w:rsid w:val="006155BC"/>
    <w:rsid w:val="00620C71"/>
    <w:rsid w:val="006227C6"/>
    <w:rsid w:val="00622BD9"/>
    <w:rsid w:val="00623A9C"/>
    <w:rsid w:val="00626404"/>
    <w:rsid w:val="0062717A"/>
    <w:rsid w:val="00634771"/>
    <w:rsid w:val="006371C5"/>
    <w:rsid w:val="00637D57"/>
    <w:rsid w:val="00640EA1"/>
    <w:rsid w:val="006413EC"/>
    <w:rsid w:val="00641D80"/>
    <w:rsid w:val="00660A50"/>
    <w:rsid w:val="006629E9"/>
    <w:rsid w:val="0067093E"/>
    <w:rsid w:val="0067734E"/>
    <w:rsid w:val="00680B61"/>
    <w:rsid w:val="006904C3"/>
    <w:rsid w:val="00694200"/>
    <w:rsid w:val="0069735B"/>
    <w:rsid w:val="006A420B"/>
    <w:rsid w:val="006B3625"/>
    <w:rsid w:val="006B61F6"/>
    <w:rsid w:val="006B663C"/>
    <w:rsid w:val="006B766B"/>
    <w:rsid w:val="006C4B51"/>
    <w:rsid w:val="006C73CD"/>
    <w:rsid w:val="006E4278"/>
    <w:rsid w:val="006E6452"/>
    <w:rsid w:val="006F05A3"/>
    <w:rsid w:val="006F3881"/>
    <w:rsid w:val="006F7336"/>
    <w:rsid w:val="006F7964"/>
    <w:rsid w:val="00700899"/>
    <w:rsid w:val="00700BDF"/>
    <w:rsid w:val="00702BDA"/>
    <w:rsid w:val="00704F82"/>
    <w:rsid w:val="00705A18"/>
    <w:rsid w:val="00710086"/>
    <w:rsid w:val="00710A7E"/>
    <w:rsid w:val="00711FDB"/>
    <w:rsid w:val="0071472B"/>
    <w:rsid w:val="00732C5E"/>
    <w:rsid w:val="0074121C"/>
    <w:rsid w:val="007436D6"/>
    <w:rsid w:val="007454D6"/>
    <w:rsid w:val="00745749"/>
    <w:rsid w:val="00757186"/>
    <w:rsid w:val="007611D3"/>
    <w:rsid w:val="00761690"/>
    <w:rsid w:val="007647C6"/>
    <w:rsid w:val="00770F21"/>
    <w:rsid w:val="00771B04"/>
    <w:rsid w:val="00774913"/>
    <w:rsid w:val="00775F89"/>
    <w:rsid w:val="007830E0"/>
    <w:rsid w:val="007908D5"/>
    <w:rsid w:val="0079337E"/>
    <w:rsid w:val="0079457B"/>
    <w:rsid w:val="007A01C9"/>
    <w:rsid w:val="007A0ACC"/>
    <w:rsid w:val="007A0EBF"/>
    <w:rsid w:val="007A58F9"/>
    <w:rsid w:val="007B404E"/>
    <w:rsid w:val="007B697F"/>
    <w:rsid w:val="007C3379"/>
    <w:rsid w:val="007C4382"/>
    <w:rsid w:val="007C54CF"/>
    <w:rsid w:val="007D4BDE"/>
    <w:rsid w:val="007D7B16"/>
    <w:rsid w:val="00807ED5"/>
    <w:rsid w:val="00817D6E"/>
    <w:rsid w:val="00835365"/>
    <w:rsid w:val="00835F3E"/>
    <w:rsid w:val="008432E1"/>
    <w:rsid w:val="00844EF5"/>
    <w:rsid w:val="00847BE5"/>
    <w:rsid w:val="008615A0"/>
    <w:rsid w:val="00861C62"/>
    <w:rsid w:val="008630C2"/>
    <w:rsid w:val="00864009"/>
    <w:rsid w:val="008759B3"/>
    <w:rsid w:val="008802EA"/>
    <w:rsid w:val="008848D3"/>
    <w:rsid w:val="00886219"/>
    <w:rsid w:val="0088746E"/>
    <w:rsid w:val="00890F33"/>
    <w:rsid w:val="0089485D"/>
    <w:rsid w:val="008A5961"/>
    <w:rsid w:val="008B3B96"/>
    <w:rsid w:val="008B4E73"/>
    <w:rsid w:val="008D0CCD"/>
    <w:rsid w:val="008D567D"/>
    <w:rsid w:val="008D5CA6"/>
    <w:rsid w:val="008D70A2"/>
    <w:rsid w:val="008E0D52"/>
    <w:rsid w:val="008E5F84"/>
    <w:rsid w:val="008E6471"/>
    <w:rsid w:val="008F22E2"/>
    <w:rsid w:val="008F5FF6"/>
    <w:rsid w:val="00900EA7"/>
    <w:rsid w:val="00902D32"/>
    <w:rsid w:val="00903F33"/>
    <w:rsid w:val="00904784"/>
    <w:rsid w:val="00905798"/>
    <w:rsid w:val="00905F9D"/>
    <w:rsid w:val="009071CE"/>
    <w:rsid w:val="009179D2"/>
    <w:rsid w:val="00924499"/>
    <w:rsid w:val="009246E4"/>
    <w:rsid w:val="00926498"/>
    <w:rsid w:val="0092797A"/>
    <w:rsid w:val="00927F66"/>
    <w:rsid w:val="00933DDD"/>
    <w:rsid w:val="009423A1"/>
    <w:rsid w:val="00944900"/>
    <w:rsid w:val="00946E89"/>
    <w:rsid w:val="00947343"/>
    <w:rsid w:val="00951D9A"/>
    <w:rsid w:val="00951DB6"/>
    <w:rsid w:val="00952384"/>
    <w:rsid w:val="00965222"/>
    <w:rsid w:val="00967D5D"/>
    <w:rsid w:val="009710EC"/>
    <w:rsid w:val="009763A1"/>
    <w:rsid w:val="00980066"/>
    <w:rsid w:val="00980378"/>
    <w:rsid w:val="00982376"/>
    <w:rsid w:val="009852C6"/>
    <w:rsid w:val="00994DF8"/>
    <w:rsid w:val="009972F3"/>
    <w:rsid w:val="009A652F"/>
    <w:rsid w:val="009A6ACF"/>
    <w:rsid w:val="009C14F4"/>
    <w:rsid w:val="009C5127"/>
    <w:rsid w:val="009C637C"/>
    <w:rsid w:val="009D2032"/>
    <w:rsid w:val="009D31B9"/>
    <w:rsid w:val="009E1F0E"/>
    <w:rsid w:val="009E2BF3"/>
    <w:rsid w:val="009E3825"/>
    <w:rsid w:val="009E45B0"/>
    <w:rsid w:val="009F340D"/>
    <w:rsid w:val="009F6FDA"/>
    <w:rsid w:val="00A00CDE"/>
    <w:rsid w:val="00A02900"/>
    <w:rsid w:val="00A05A52"/>
    <w:rsid w:val="00A06B93"/>
    <w:rsid w:val="00A20713"/>
    <w:rsid w:val="00A34F7E"/>
    <w:rsid w:val="00A40709"/>
    <w:rsid w:val="00A429E3"/>
    <w:rsid w:val="00A5274A"/>
    <w:rsid w:val="00A54DAC"/>
    <w:rsid w:val="00A5660A"/>
    <w:rsid w:val="00A56B65"/>
    <w:rsid w:val="00A56CAE"/>
    <w:rsid w:val="00A57A7B"/>
    <w:rsid w:val="00A62A51"/>
    <w:rsid w:val="00A64C22"/>
    <w:rsid w:val="00A66628"/>
    <w:rsid w:val="00A674F5"/>
    <w:rsid w:val="00A718D9"/>
    <w:rsid w:val="00A76D45"/>
    <w:rsid w:val="00A7771E"/>
    <w:rsid w:val="00A82A86"/>
    <w:rsid w:val="00A87C37"/>
    <w:rsid w:val="00A93AAA"/>
    <w:rsid w:val="00A93FBE"/>
    <w:rsid w:val="00A95BFA"/>
    <w:rsid w:val="00AA0FC2"/>
    <w:rsid w:val="00AB5F99"/>
    <w:rsid w:val="00AC0DE7"/>
    <w:rsid w:val="00AD0933"/>
    <w:rsid w:val="00AD4C45"/>
    <w:rsid w:val="00AD56AC"/>
    <w:rsid w:val="00AD6D2F"/>
    <w:rsid w:val="00AE43E4"/>
    <w:rsid w:val="00AF01AB"/>
    <w:rsid w:val="00AF1A85"/>
    <w:rsid w:val="00AF382E"/>
    <w:rsid w:val="00AF5C7A"/>
    <w:rsid w:val="00B001DD"/>
    <w:rsid w:val="00B100CF"/>
    <w:rsid w:val="00B12993"/>
    <w:rsid w:val="00B15A61"/>
    <w:rsid w:val="00B20409"/>
    <w:rsid w:val="00B21BBE"/>
    <w:rsid w:val="00B255F1"/>
    <w:rsid w:val="00B31A54"/>
    <w:rsid w:val="00B33EBA"/>
    <w:rsid w:val="00B36C9E"/>
    <w:rsid w:val="00B46BA5"/>
    <w:rsid w:val="00B54AEB"/>
    <w:rsid w:val="00B57DE3"/>
    <w:rsid w:val="00B6781F"/>
    <w:rsid w:val="00B71920"/>
    <w:rsid w:val="00B828AD"/>
    <w:rsid w:val="00B855FE"/>
    <w:rsid w:val="00B85D32"/>
    <w:rsid w:val="00BB225F"/>
    <w:rsid w:val="00BB4599"/>
    <w:rsid w:val="00BB7D45"/>
    <w:rsid w:val="00BC5464"/>
    <w:rsid w:val="00BC6551"/>
    <w:rsid w:val="00BD196F"/>
    <w:rsid w:val="00BD1D36"/>
    <w:rsid w:val="00BE1052"/>
    <w:rsid w:val="00BF1799"/>
    <w:rsid w:val="00BF278F"/>
    <w:rsid w:val="00BF35EB"/>
    <w:rsid w:val="00BF3DFD"/>
    <w:rsid w:val="00BF716F"/>
    <w:rsid w:val="00BF77E9"/>
    <w:rsid w:val="00C02479"/>
    <w:rsid w:val="00C03A63"/>
    <w:rsid w:val="00C03DD3"/>
    <w:rsid w:val="00C11FE6"/>
    <w:rsid w:val="00C178CC"/>
    <w:rsid w:val="00C212A7"/>
    <w:rsid w:val="00C21585"/>
    <w:rsid w:val="00C26636"/>
    <w:rsid w:val="00C2798A"/>
    <w:rsid w:val="00C303E1"/>
    <w:rsid w:val="00C36BC2"/>
    <w:rsid w:val="00C415B0"/>
    <w:rsid w:val="00C417B4"/>
    <w:rsid w:val="00C42C5E"/>
    <w:rsid w:val="00C438F5"/>
    <w:rsid w:val="00C52908"/>
    <w:rsid w:val="00C5505C"/>
    <w:rsid w:val="00C55AD2"/>
    <w:rsid w:val="00C62488"/>
    <w:rsid w:val="00C71993"/>
    <w:rsid w:val="00C75C4C"/>
    <w:rsid w:val="00C77AD0"/>
    <w:rsid w:val="00C85263"/>
    <w:rsid w:val="00C9000A"/>
    <w:rsid w:val="00C90F2D"/>
    <w:rsid w:val="00C93B6E"/>
    <w:rsid w:val="00C93DEA"/>
    <w:rsid w:val="00CB0FB8"/>
    <w:rsid w:val="00CB23F0"/>
    <w:rsid w:val="00CB5269"/>
    <w:rsid w:val="00CC25F9"/>
    <w:rsid w:val="00CC311C"/>
    <w:rsid w:val="00CC4437"/>
    <w:rsid w:val="00CC5E95"/>
    <w:rsid w:val="00CD1990"/>
    <w:rsid w:val="00CD7540"/>
    <w:rsid w:val="00CE127B"/>
    <w:rsid w:val="00CE3F1D"/>
    <w:rsid w:val="00CF1CFD"/>
    <w:rsid w:val="00CF2EA5"/>
    <w:rsid w:val="00D021F1"/>
    <w:rsid w:val="00D0338E"/>
    <w:rsid w:val="00D048CE"/>
    <w:rsid w:val="00D04C90"/>
    <w:rsid w:val="00D05103"/>
    <w:rsid w:val="00D05F7D"/>
    <w:rsid w:val="00D17A8B"/>
    <w:rsid w:val="00D20073"/>
    <w:rsid w:val="00D26329"/>
    <w:rsid w:val="00D267B4"/>
    <w:rsid w:val="00D32317"/>
    <w:rsid w:val="00D34005"/>
    <w:rsid w:val="00D35159"/>
    <w:rsid w:val="00D371E0"/>
    <w:rsid w:val="00D43162"/>
    <w:rsid w:val="00D44D45"/>
    <w:rsid w:val="00D506C5"/>
    <w:rsid w:val="00D607FF"/>
    <w:rsid w:val="00D62D28"/>
    <w:rsid w:val="00D63AA6"/>
    <w:rsid w:val="00D82055"/>
    <w:rsid w:val="00D85B2B"/>
    <w:rsid w:val="00D91435"/>
    <w:rsid w:val="00D921AB"/>
    <w:rsid w:val="00DA026A"/>
    <w:rsid w:val="00DA1489"/>
    <w:rsid w:val="00DA2215"/>
    <w:rsid w:val="00DA22E3"/>
    <w:rsid w:val="00DA4F21"/>
    <w:rsid w:val="00DA68CD"/>
    <w:rsid w:val="00DB4AA2"/>
    <w:rsid w:val="00DB7664"/>
    <w:rsid w:val="00DB7958"/>
    <w:rsid w:val="00DC0917"/>
    <w:rsid w:val="00DC3C22"/>
    <w:rsid w:val="00DD7B9B"/>
    <w:rsid w:val="00DD7FC6"/>
    <w:rsid w:val="00DE1BC7"/>
    <w:rsid w:val="00DE2BEB"/>
    <w:rsid w:val="00DE5C19"/>
    <w:rsid w:val="00DE654C"/>
    <w:rsid w:val="00DF0FB4"/>
    <w:rsid w:val="00DF68E3"/>
    <w:rsid w:val="00DF7309"/>
    <w:rsid w:val="00DF7E5C"/>
    <w:rsid w:val="00E00A4C"/>
    <w:rsid w:val="00E04B10"/>
    <w:rsid w:val="00E07A98"/>
    <w:rsid w:val="00E13CFF"/>
    <w:rsid w:val="00E14ABB"/>
    <w:rsid w:val="00E219CC"/>
    <w:rsid w:val="00E22EDF"/>
    <w:rsid w:val="00E25DBA"/>
    <w:rsid w:val="00E307C3"/>
    <w:rsid w:val="00E3473C"/>
    <w:rsid w:val="00E37636"/>
    <w:rsid w:val="00E37973"/>
    <w:rsid w:val="00E6517E"/>
    <w:rsid w:val="00E722DB"/>
    <w:rsid w:val="00E7299F"/>
    <w:rsid w:val="00E73818"/>
    <w:rsid w:val="00E7429D"/>
    <w:rsid w:val="00E81F12"/>
    <w:rsid w:val="00E81FAA"/>
    <w:rsid w:val="00E8314B"/>
    <w:rsid w:val="00E85E92"/>
    <w:rsid w:val="00EA23EA"/>
    <w:rsid w:val="00EB0EC9"/>
    <w:rsid w:val="00EB25E3"/>
    <w:rsid w:val="00EB5BC4"/>
    <w:rsid w:val="00EC5673"/>
    <w:rsid w:val="00EC703D"/>
    <w:rsid w:val="00ED0444"/>
    <w:rsid w:val="00ED0BA7"/>
    <w:rsid w:val="00ED3A41"/>
    <w:rsid w:val="00ED5FE8"/>
    <w:rsid w:val="00ED72FB"/>
    <w:rsid w:val="00EE03E3"/>
    <w:rsid w:val="00EE38AB"/>
    <w:rsid w:val="00EE59FA"/>
    <w:rsid w:val="00EE6478"/>
    <w:rsid w:val="00EE71EF"/>
    <w:rsid w:val="00EF254F"/>
    <w:rsid w:val="00EF4C8A"/>
    <w:rsid w:val="00EF64B4"/>
    <w:rsid w:val="00EF7341"/>
    <w:rsid w:val="00EF7CC3"/>
    <w:rsid w:val="00F021E7"/>
    <w:rsid w:val="00F0386F"/>
    <w:rsid w:val="00F03A5C"/>
    <w:rsid w:val="00F1536A"/>
    <w:rsid w:val="00F16A41"/>
    <w:rsid w:val="00F17E85"/>
    <w:rsid w:val="00F221F5"/>
    <w:rsid w:val="00F22C68"/>
    <w:rsid w:val="00F23CDB"/>
    <w:rsid w:val="00F2409B"/>
    <w:rsid w:val="00F24E57"/>
    <w:rsid w:val="00F25EDC"/>
    <w:rsid w:val="00F322F7"/>
    <w:rsid w:val="00F33E33"/>
    <w:rsid w:val="00F367A4"/>
    <w:rsid w:val="00F43544"/>
    <w:rsid w:val="00F5177D"/>
    <w:rsid w:val="00F54B77"/>
    <w:rsid w:val="00F62D69"/>
    <w:rsid w:val="00F652BD"/>
    <w:rsid w:val="00F6533B"/>
    <w:rsid w:val="00F779A3"/>
    <w:rsid w:val="00F85317"/>
    <w:rsid w:val="00F86B5D"/>
    <w:rsid w:val="00F9166B"/>
    <w:rsid w:val="00F96F29"/>
    <w:rsid w:val="00F97B91"/>
    <w:rsid w:val="00FA0D3F"/>
    <w:rsid w:val="00FA65A5"/>
    <w:rsid w:val="00FB3FC1"/>
    <w:rsid w:val="00FB753C"/>
    <w:rsid w:val="00FC5A20"/>
    <w:rsid w:val="00FC64CF"/>
    <w:rsid w:val="00FC7741"/>
    <w:rsid w:val="00FD60FA"/>
    <w:rsid w:val="00FE1B79"/>
    <w:rsid w:val="00FE1E7B"/>
    <w:rsid w:val="00FE6739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40CFEB"/>
  <w15:docId w15:val="{3A335941-7E05-4E43-AD6A-812DD1632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uiPriority w:val="99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table" w:styleId="af3">
    <w:name w:val="Table Grid"/>
    <w:basedOn w:val="a1"/>
    <w:uiPriority w:val="59"/>
    <w:rsid w:val="00F25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"/>
    <w:rsid w:val="00C2798A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table" w:customStyle="1" w:styleId="12">
    <w:name w:val="Сетка таблицы1"/>
    <w:basedOn w:val="a1"/>
    <w:next w:val="af3"/>
    <w:uiPriority w:val="59"/>
    <w:rsid w:val="00770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a"/>
    <w:rsid w:val="006904C3"/>
    <w:pPr>
      <w:widowControl w:val="0"/>
      <w:suppressLineNumbers/>
      <w:suppressAutoHyphens/>
      <w:spacing w:line="240" w:lineRule="auto"/>
      <w:ind w:firstLine="0"/>
      <w:jc w:val="left"/>
    </w:pPr>
    <w:rPr>
      <w:rFonts w:eastAsia="Lucida Sans Unicode" w:cs="Tahoma"/>
      <w:snapToGrid/>
      <w:kern w:val="2"/>
      <w:sz w:val="24"/>
      <w:szCs w:val="24"/>
      <w:lang w:bidi="ru-RU"/>
    </w:rPr>
  </w:style>
  <w:style w:type="table" w:customStyle="1" w:styleId="110">
    <w:name w:val="Сетка таблицы11"/>
    <w:basedOn w:val="a1"/>
    <w:next w:val="af3"/>
    <w:uiPriority w:val="59"/>
    <w:rsid w:val="00690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3"/>
    <w:uiPriority w:val="59"/>
    <w:rsid w:val="00775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duganova-in%40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226</cp:revision>
  <cp:lastPrinted>2019-03-31T23:59:00Z</cp:lastPrinted>
  <dcterms:created xsi:type="dcterms:W3CDTF">2015-03-25T00:17:00Z</dcterms:created>
  <dcterms:modified xsi:type="dcterms:W3CDTF">2024-03-22T04:28:00Z</dcterms:modified>
</cp:coreProperties>
</file>